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D0CB" w14:textId="77777777" w:rsidR="00AA4142" w:rsidRDefault="00AA4142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r>
        <w:rPr>
          <w:rFonts w:ascii="CIDFont+F1" w:hAnsi="CIDFont+F1" w:cs="CIDFont+F1"/>
          <w:noProof/>
          <w:color w:val="333333"/>
          <w:sz w:val="21"/>
          <w:szCs w:val="21"/>
          <w:lang w:val="de-DE"/>
        </w:rPr>
        <w:drawing>
          <wp:inline distT="0" distB="0" distL="0" distR="0" wp14:anchorId="3A6992D7" wp14:editId="3F75552E">
            <wp:extent cx="5238750" cy="20065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935" cy="201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3EB9C" w14:textId="13518FF8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proofErr w:type="spellStart"/>
      <w:r>
        <w:rPr>
          <w:rFonts w:ascii="CIDFont+F1" w:hAnsi="CIDFont+F1" w:cs="CIDFont+F1"/>
          <w:color w:val="333333"/>
          <w:sz w:val="21"/>
          <w:szCs w:val="21"/>
          <w:lang w:val="de-DE"/>
        </w:rPr>
        <w:t>uniQum</w:t>
      </w:r>
      <w:proofErr w:type="spellEnd"/>
      <w:r>
        <w:rPr>
          <w:rFonts w:ascii="CIDFont+F1" w:hAnsi="CIDFont+F1" w:cs="CIDFont+F1"/>
          <w:color w:val="333333"/>
          <w:sz w:val="21"/>
          <w:szCs w:val="21"/>
          <w:lang w:val="de-DE"/>
        </w:rPr>
        <w:t xml:space="preserve"> GmbH ist ein Pionier der 3D-Betontechnologie und bietet die Möglichkeit der freien Gestaltung für individuelle Betonunikate. Die Herstellung von edlen und höchst anspruchsvollen Betonobjekten in jeglicher Form ist mit der 3D</w:t>
      </w:r>
      <w:r w:rsidR="004A46EB">
        <w:rPr>
          <w:rFonts w:ascii="CIDFont+F1" w:hAnsi="CIDFont+F1" w:cs="CIDFont+F1"/>
          <w:color w:val="333333"/>
          <w:sz w:val="21"/>
          <w:szCs w:val="21"/>
          <w:lang w:val="de-DE"/>
        </w:rPr>
        <w:t>-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>Betontechnologie nunmehr in kurzer Zeit realisierbar. Die 3D-Drucktechnologie für Beton bildet in der Gestaltung und im Design von Beton einen neuen Standard! 3D-Beton schafft für Planer und Architekten, Gestalter sowie für deren Kunden völlig neue kreative Spielräume, um individuelle und spezifische Objekte zu gestalten.</w:t>
      </w:r>
    </w:p>
    <w:p w14:paraId="5B590105" w14:textId="133622DA" w:rsidR="00063EBC" w:rsidRDefault="00063EBC" w:rsidP="00063EBC">
      <w:pPr>
        <w:autoSpaceDE w:val="0"/>
        <w:autoSpaceDN w:val="0"/>
        <w:adjustRightInd w:val="0"/>
        <w:rPr>
          <w:rFonts w:ascii="CIDFont+F2" w:hAnsi="CIDFont+F2" w:cs="CIDFont+F2"/>
          <w:color w:val="333333"/>
          <w:sz w:val="72"/>
          <w:szCs w:val="72"/>
          <w:lang w:val="de-DE"/>
        </w:rPr>
      </w:pPr>
      <w:r>
        <w:rPr>
          <w:rFonts w:ascii="CIDFont+F2" w:hAnsi="CIDFont+F2" w:cs="CIDFont+F2"/>
          <w:color w:val="333333"/>
          <w:sz w:val="72"/>
          <w:szCs w:val="72"/>
          <w:lang w:val="de-DE"/>
        </w:rPr>
        <w:t>3D-Beton Fertigungstechniker</w:t>
      </w:r>
    </w:p>
    <w:p w14:paraId="7297D77A" w14:textId="00D9F292" w:rsidR="006D1247" w:rsidRDefault="00063EBC" w:rsidP="00063EBC">
      <w:pPr>
        <w:autoSpaceDE w:val="0"/>
        <w:autoSpaceDN w:val="0"/>
        <w:adjustRightInd w:val="0"/>
        <w:rPr>
          <w:rFonts w:ascii="CIDFont+F2" w:hAnsi="CIDFont+F2" w:cs="CIDFont+F2"/>
          <w:color w:val="333333"/>
          <w:sz w:val="33"/>
          <w:szCs w:val="33"/>
          <w:lang w:val="de-DE"/>
        </w:rPr>
      </w:pPr>
      <w:r>
        <w:rPr>
          <w:rFonts w:ascii="CIDFont+F2" w:hAnsi="CIDFont+F2" w:cs="CIDFont+F2"/>
          <w:color w:val="333333"/>
          <w:sz w:val="33"/>
          <w:szCs w:val="33"/>
          <w:lang w:val="de-DE"/>
        </w:rPr>
        <w:t>Vollzeitanstellung, auch Umschulung</w:t>
      </w:r>
    </w:p>
    <w:p w14:paraId="57D8F58B" w14:textId="3950BAD6" w:rsidR="00063EBC" w:rsidRDefault="00063EBC" w:rsidP="00063EBC">
      <w:pPr>
        <w:rPr>
          <w:rFonts w:ascii="CIDFont+F2" w:hAnsi="CIDFont+F2" w:cs="CIDFont+F2"/>
          <w:color w:val="333333"/>
          <w:sz w:val="33"/>
          <w:szCs w:val="33"/>
          <w:lang w:val="de-DE"/>
        </w:rPr>
      </w:pPr>
    </w:p>
    <w:p w14:paraId="691C8419" w14:textId="42965927" w:rsidR="00063EBC" w:rsidRDefault="00063EBC" w:rsidP="00063EBC">
      <w:pPr>
        <w:rPr>
          <w:rFonts w:ascii="CIDFont+F1" w:hAnsi="CIDFont+F1" w:cs="CIDFont+F1"/>
          <w:color w:val="333333"/>
          <w:sz w:val="21"/>
          <w:szCs w:val="21"/>
          <w:lang w:val="de-DE"/>
        </w:rPr>
      </w:pPr>
      <w:r>
        <w:rPr>
          <w:rFonts w:ascii="CIDFont+F1" w:hAnsi="CIDFont+F1" w:cs="CIDFont+F1"/>
          <w:color w:val="333333"/>
          <w:sz w:val="21"/>
          <w:szCs w:val="21"/>
          <w:lang w:val="de-DE"/>
        </w:rPr>
        <w:t>Aufgaben:</w:t>
      </w:r>
    </w:p>
    <w:p w14:paraId="73814E4A" w14:textId="7D683D5A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r>
        <w:rPr>
          <w:rFonts w:ascii="Segoe UI Emoji" w:hAnsi="Segoe UI Emoji" w:cs="Segoe UI Emoji"/>
          <w:color w:val="333333"/>
          <w:sz w:val="21"/>
          <w:szCs w:val="21"/>
          <w:lang w:val="de-DE"/>
        </w:rPr>
        <w:t xml:space="preserve">◾ </w:t>
      </w:r>
      <w:r w:rsidRPr="00063EBC">
        <w:rPr>
          <w:rFonts w:ascii="CIDFont+F1" w:hAnsi="CIDFont+F1" w:cs="CIDFont+F1"/>
          <w:color w:val="333333"/>
          <w:sz w:val="21"/>
          <w:szCs w:val="21"/>
          <w:lang w:val="de-DE"/>
        </w:rPr>
        <w:t>Vorbereitung der 3D</w:t>
      </w:r>
      <w:r w:rsidR="004A46EB">
        <w:rPr>
          <w:rFonts w:ascii="CIDFont+F1" w:hAnsi="CIDFont+F1" w:cs="CIDFont+F1"/>
          <w:color w:val="333333"/>
          <w:sz w:val="21"/>
          <w:szCs w:val="21"/>
          <w:lang w:val="de-DE"/>
        </w:rPr>
        <w:t>-</w:t>
      </w:r>
      <w:r w:rsidRPr="00063EBC">
        <w:rPr>
          <w:rFonts w:ascii="CIDFont+F1" w:hAnsi="CIDFont+F1" w:cs="CIDFont+F1"/>
          <w:color w:val="333333"/>
          <w:sz w:val="21"/>
          <w:szCs w:val="21"/>
          <w:lang w:val="de-DE"/>
        </w:rPr>
        <w:t>Betondruckanlage für den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 xml:space="preserve"> Druckprozess</w:t>
      </w:r>
    </w:p>
    <w:p w14:paraId="42A56751" w14:textId="4FB89877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r>
        <w:rPr>
          <w:rFonts w:ascii="Segoe UI Emoji" w:hAnsi="Segoe UI Emoji" w:cs="Segoe UI Emoji"/>
          <w:color w:val="333333"/>
          <w:sz w:val="21"/>
          <w:szCs w:val="21"/>
          <w:lang w:val="de-DE"/>
        </w:rPr>
        <w:t>◾</w:t>
      </w:r>
      <w:r>
        <w:rPr>
          <w:rFonts w:ascii="CIDFont+F4" w:hAnsi="CIDFont+F4" w:cs="CIDFont+F4"/>
          <w:color w:val="333333"/>
          <w:sz w:val="21"/>
          <w:szCs w:val="21"/>
          <w:lang w:val="de-DE"/>
        </w:rPr>
        <w:t xml:space="preserve"> 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>Bedienen des 3D</w:t>
      </w:r>
      <w:r w:rsidR="004A46EB">
        <w:rPr>
          <w:rFonts w:ascii="CIDFont+F1" w:hAnsi="CIDFont+F1" w:cs="CIDFont+F1"/>
          <w:color w:val="333333"/>
          <w:sz w:val="21"/>
          <w:szCs w:val="21"/>
          <w:lang w:val="de-DE"/>
        </w:rPr>
        <w:t>-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>Betondruckers</w:t>
      </w:r>
    </w:p>
    <w:p w14:paraId="5E7960C5" w14:textId="77777777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r>
        <w:rPr>
          <w:rFonts w:ascii="Segoe UI Emoji" w:hAnsi="Segoe UI Emoji" w:cs="Segoe UI Emoji"/>
          <w:color w:val="333333"/>
          <w:sz w:val="21"/>
          <w:szCs w:val="21"/>
          <w:lang w:val="de-DE"/>
        </w:rPr>
        <w:t>◾</w:t>
      </w:r>
      <w:r>
        <w:rPr>
          <w:rFonts w:ascii="CIDFont+F4" w:hAnsi="CIDFont+F4" w:cs="CIDFont+F4"/>
          <w:color w:val="333333"/>
          <w:sz w:val="21"/>
          <w:szCs w:val="21"/>
          <w:lang w:val="de-DE"/>
        </w:rPr>
        <w:t xml:space="preserve"> 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>Überspielen der Daten auf den Druckroboter</w:t>
      </w:r>
    </w:p>
    <w:p w14:paraId="7182574E" w14:textId="4C33C541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r>
        <w:rPr>
          <w:rFonts w:ascii="Segoe UI Emoji" w:hAnsi="Segoe UI Emoji" w:cs="Segoe UI Emoji"/>
          <w:color w:val="333333"/>
          <w:sz w:val="21"/>
          <w:szCs w:val="21"/>
          <w:lang w:val="de-DE"/>
        </w:rPr>
        <w:t>◾</w:t>
      </w:r>
      <w:r>
        <w:rPr>
          <w:rFonts w:ascii="CIDFont+F4" w:hAnsi="CIDFont+F4" w:cs="CIDFont+F4"/>
          <w:color w:val="333333"/>
          <w:sz w:val="21"/>
          <w:szCs w:val="21"/>
          <w:lang w:val="de-DE"/>
        </w:rPr>
        <w:t xml:space="preserve"> 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>Durchführen von 3D</w:t>
      </w:r>
      <w:r w:rsidR="004A46EB">
        <w:rPr>
          <w:rFonts w:ascii="CIDFont+F1" w:hAnsi="CIDFont+F1" w:cs="CIDFont+F1"/>
          <w:color w:val="333333"/>
          <w:sz w:val="21"/>
          <w:szCs w:val="21"/>
          <w:lang w:val="de-DE"/>
        </w:rPr>
        <w:t>-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>Betondrucken</w:t>
      </w:r>
    </w:p>
    <w:p w14:paraId="5E3E10BA" w14:textId="14889647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r>
        <w:rPr>
          <w:rFonts w:ascii="Segoe UI Emoji" w:hAnsi="Segoe UI Emoji" w:cs="Segoe UI Emoji"/>
          <w:color w:val="333333"/>
          <w:sz w:val="21"/>
          <w:szCs w:val="21"/>
          <w:lang w:val="de-DE"/>
        </w:rPr>
        <w:t>◾</w:t>
      </w:r>
      <w:r>
        <w:rPr>
          <w:rFonts w:ascii="CIDFont+F4" w:hAnsi="CIDFont+F4" w:cs="CIDFont+F4"/>
          <w:color w:val="333333"/>
          <w:sz w:val="21"/>
          <w:szCs w:val="21"/>
          <w:lang w:val="de-DE"/>
        </w:rPr>
        <w:t xml:space="preserve"> 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>Nachbearbeitung (Oberflächenbearbeitung, etc.)</w:t>
      </w:r>
      <w:r w:rsidR="004A46EB">
        <w:rPr>
          <w:rFonts w:ascii="CIDFont+F1" w:hAnsi="CIDFont+F1" w:cs="CIDFont+F1"/>
          <w:color w:val="333333"/>
          <w:sz w:val="21"/>
          <w:szCs w:val="21"/>
          <w:lang w:val="de-DE"/>
        </w:rPr>
        <w:t xml:space="preserve"> 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>und Verpacken von 3D</w:t>
      </w:r>
      <w:r w:rsidR="004A46EB">
        <w:rPr>
          <w:rFonts w:ascii="CIDFont+F1" w:hAnsi="CIDFont+F1" w:cs="CIDFont+F1"/>
          <w:color w:val="333333"/>
          <w:sz w:val="21"/>
          <w:szCs w:val="21"/>
          <w:lang w:val="de-DE"/>
        </w:rPr>
        <w:t>-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>Betonobjekten</w:t>
      </w:r>
    </w:p>
    <w:p w14:paraId="44DFB334" w14:textId="5FC3F690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r>
        <w:rPr>
          <w:rFonts w:ascii="Segoe UI Emoji" w:hAnsi="Segoe UI Emoji" w:cs="Segoe UI Emoji"/>
          <w:color w:val="333333"/>
          <w:sz w:val="21"/>
          <w:szCs w:val="21"/>
          <w:lang w:val="de-DE"/>
        </w:rPr>
        <w:t>◾</w:t>
      </w:r>
      <w:r>
        <w:rPr>
          <w:rFonts w:ascii="CIDFont+F4" w:hAnsi="CIDFont+F4" w:cs="CIDFont+F4"/>
          <w:color w:val="333333"/>
          <w:sz w:val="21"/>
          <w:szCs w:val="21"/>
          <w:lang w:val="de-DE"/>
        </w:rPr>
        <w:t xml:space="preserve"> 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>Einbringen von Verbesserungen im Arbeitsprozess</w:t>
      </w:r>
      <w:r w:rsidR="004A46EB">
        <w:rPr>
          <w:rFonts w:ascii="CIDFont+F1" w:hAnsi="CIDFont+F1" w:cs="CIDFont+F1"/>
          <w:color w:val="333333"/>
          <w:sz w:val="21"/>
          <w:szCs w:val="21"/>
          <w:lang w:val="de-DE"/>
        </w:rPr>
        <w:t>, Optimierungen</w:t>
      </w:r>
    </w:p>
    <w:p w14:paraId="081F3651" w14:textId="182C4869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r>
        <w:rPr>
          <w:rFonts w:ascii="Segoe UI Emoji" w:hAnsi="Segoe UI Emoji" w:cs="Segoe UI Emoji"/>
          <w:color w:val="333333"/>
          <w:sz w:val="21"/>
          <w:szCs w:val="21"/>
          <w:lang w:val="de-DE"/>
        </w:rPr>
        <w:t>◾</w:t>
      </w:r>
      <w:r>
        <w:rPr>
          <w:rFonts w:ascii="CIDFont+F4" w:hAnsi="CIDFont+F4" w:cs="CIDFont+F4"/>
          <w:color w:val="333333"/>
          <w:sz w:val="21"/>
          <w:szCs w:val="21"/>
          <w:lang w:val="de-DE"/>
        </w:rPr>
        <w:t xml:space="preserve"> 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>Übernehmen von Aufgaben im Forschungsbereich 3D</w:t>
      </w:r>
      <w:r w:rsidR="004A46EB">
        <w:rPr>
          <w:rFonts w:ascii="CIDFont+F1" w:hAnsi="CIDFont+F1" w:cs="CIDFont+F1"/>
          <w:color w:val="333333"/>
          <w:sz w:val="21"/>
          <w:szCs w:val="21"/>
          <w:lang w:val="de-DE"/>
        </w:rPr>
        <w:t>-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>Betondruck (vorwiegend an Arbeitsprozess und Material)</w:t>
      </w:r>
    </w:p>
    <w:p w14:paraId="5F43D965" w14:textId="77777777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</w:p>
    <w:p w14:paraId="30737E7E" w14:textId="77777777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r>
        <w:rPr>
          <w:rFonts w:ascii="CIDFont+F1" w:hAnsi="CIDFont+F1" w:cs="CIDFont+F1"/>
          <w:color w:val="333333"/>
          <w:sz w:val="21"/>
          <w:szCs w:val="21"/>
          <w:lang w:val="de-DE"/>
        </w:rPr>
        <w:t>Voraussetzungen:</w:t>
      </w:r>
    </w:p>
    <w:p w14:paraId="59C88309" w14:textId="77777777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r>
        <w:rPr>
          <w:rFonts w:ascii="Segoe UI Emoji" w:hAnsi="Segoe UI Emoji" w:cs="Segoe UI Emoji"/>
          <w:color w:val="333333"/>
          <w:sz w:val="21"/>
          <w:szCs w:val="21"/>
          <w:lang w:val="de-DE"/>
        </w:rPr>
        <w:t>◾</w:t>
      </w:r>
      <w:r>
        <w:rPr>
          <w:rFonts w:ascii="CIDFont+F4" w:hAnsi="CIDFont+F4" w:cs="CIDFont+F4"/>
          <w:color w:val="333333"/>
          <w:sz w:val="21"/>
          <w:szCs w:val="21"/>
          <w:lang w:val="de-DE"/>
        </w:rPr>
        <w:t xml:space="preserve"> 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>Grundkenntnisse am Computer</w:t>
      </w:r>
    </w:p>
    <w:p w14:paraId="7C57D33F" w14:textId="77777777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r>
        <w:rPr>
          <w:rFonts w:ascii="Segoe UI Emoji" w:hAnsi="Segoe UI Emoji" w:cs="Segoe UI Emoji"/>
          <w:color w:val="333333"/>
          <w:sz w:val="21"/>
          <w:szCs w:val="21"/>
          <w:lang w:val="de-DE"/>
        </w:rPr>
        <w:t>◾</w:t>
      </w:r>
      <w:r>
        <w:rPr>
          <w:rFonts w:ascii="CIDFont+F4" w:hAnsi="CIDFont+F4" w:cs="CIDFont+F4"/>
          <w:color w:val="333333"/>
          <w:sz w:val="21"/>
          <w:szCs w:val="21"/>
          <w:lang w:val="de-DE"/>
        </w:rPr>
        <w:t xml:space="preserve"> 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>Eigenständige, organisierte Arbeitsweise</w:t>
      </w:r>
    </w:p>
    <w:p w14:paraId="2B6B5F85" w14:textId="0D0AD547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r>
        <w:rPr>
          <w:rFonts w:ascii="Segoe UI Emoji" w:hAnsi="Segoe UI Emoji" w:cs="Segoe UI Emoji"/>
          <w:color w:val="333333"/>
          <w:sz w:val="21"/>
          <w:szCs w:val="21"/>
          <w:lang w:val="de-DE"/>
        </w:rPr>
        <w:t>◾</w:t>
      </w:r>
      <w:r>
        <w:rPr>
          <w:rFonts w:ascii="CIDFont+F4" w:hAnsi="CIDFont+F4" w:cs="CIDFont+F4"/>
          <w:color w:val="333333"/>
          <w:sz w:val="21"/>
          <w:szCs w:val="21"/>
          <w:lang w:val="de-DE"/>
        </w:rPr>
        <w:t xml:space="preserve"> 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>Übernahme eines eigenen Verantwortungsbereiches</w:t>
      </w:r>
    </w:p>
    <w:p w14:paraId="513C46E2" w14:textId="77777777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r>
        <w:rPr>
          <w:rFonts w:ascii="Segoe UI Emoji" w:hAnsi="Segoe UI Emoji" w:cs="Segoe UI Emoji"/>
          <w:color w:val="333333"/>
          <w:sz w:val="21"/>
          <w:szCs w:val="21"/>
          <w:lang w:val="de-DE"/>
        </w:rPr>
        <w:t>◾</w:t>
      </w:r>
      <w:r>
        <w:rPr>
          <w:rFonts w:ascii="CIDFont+F4" w:hAnsi="CIDFont+F4" w:cs="CIDFont+F4"/>
          <w:color w:val="333333"/>
          <w:sz w:val="21"/>
          <w:szCs w:val="21"/>
          <w:lang w:val="de-DE"/>
        </w:rPr>
        <w:t xml:space="preserve"> 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>Lernbereitschaft für die neue Technologie</w:t>
      </w:r>
    </w:p>
    <w:p w14:paraId="10783694" w14:textId="77777777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r>
        <w:rPr>
          <w:rFonts w:ascii="Segoe UI Emoji" w:hAnsi="Segoe UI Emoji" w:cs="Segoe UI Emoji"/>
          <w:color w:val="333333"/>
          <w:sz w:val="21"/>
          <w:szCs w:val="21"/>
          <w:lang w:val="de-DE"/>
        </w:rPr>
        <w:t>◾</w:t>
      </w:r>
      <w:r>
        <w:rPr>
          <w:rFonts w:ascii="CIDFont+F4" w:hAnsi="CIDFont+F4" w:cs="CIDFont+F4"/>
          <w:color w:val="333333"/>
          <w:sz w:val="21"/>
          <w:szCs w:val="21"/>
          <w:lang w:val="de-DE"/>
        </w:rPr>
        <w:t xml:space="preserve"> 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>handwerkliches Geschick</w:t>
      </w:r>
    </w:p>
    <w:p w14:paraId="7E147B4A" w14:textId="77777777" w:rsidR="004A46EB" w:rsidRDefault="004A46EB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</w:p>
    <w:p w14:paraId="6ED28382" w14:textId="7BD6E4CD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r>
        <w:rPr>
          <w:rFonts w:ascii="CIDFont+F1" w:hAnsi="CIDFont+F1" w:cs="CIDFont+F1"/>
          <w:color w:val="333333"/>
          <w:sz w:val="21"/>
          <w:szCs w:val="21"/>
          <w:lang w:val="de-DE"/>
        </w:rPr>
        <w:t>Wir bieten:</w:t>
      </w:r>
    </w:p>
    <w:p w14:paraId="1D0C17D3" w14:textId="77777777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r>
        <w:rPr>
          <w:rFonts w:ascii="Segoe UI Emoji" w:hAnsi="Segoe UI Emoji" w:cs="Segoe UI Emoji"/>
          <w:color w:val="333333"/>
          <w:sz w:val="21"/>
          <w:szCs w:val="21"/>
          <w:lang w:val="de-DE"/>
        </w:rPr>
        <w:t>◾</w:t>
      </w:r>
      <w:r>
        <w:rPr>
          <w:rFonts w:ascii="CIDFont+F4" w:hAnsi="CIDFont+F4" w:cs="CIDFont+F4"/>
          <w:color w:val="333333"/>
          <w:sz w:val="21"/>
          <w:szCs w:val="21"/>
          <w:lang w:val="de-DE"/>
        </w:rPr>
        <w:t xml:space="preserve"> 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>Eine sehr abwechslungsreiche Tätigkeit</w:t>
      </w:r>
    </w:p>
    <w:p w14:paraId="77CCE33D" w14:textId="75ACAEE7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r>
        <w:rPr>
          <w:rFonts w:ascii="Segoe UI Emoji" w:hAnsi="Segoe UI Emoji" w:cs="Segoe UI Emoji"/>
          <w:color w:val="333333"/>
          <w:sz w:val="21"/>
          <w:szCs w:val="21"/>
          <w:lang w:val="de-DE"/>
        </w:rPr>
        <w:t>◾</w:t>
      </w:r>
      <w:r>
        <w:rPr>
          <w:rFonts w:ascii="CIDFont+F4" w:hAnsi="CIDFont+F4" w:cs="CIDFont+F4"/>
          <w:color w:val="333333"/>
          <w:sz w:val="21"/>
          <w:szCs w:val="21"/>
          <w:lang w:val="de-DE"/>
        </w:rPr>
        <w:t xml:space="preserve"> 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>Selbstständige</w:t>
      </w:r>
      <w:r w:rsidR="004A46EB">
        <w:rPr>
          <w:rFonts w:ascii="CIDFont+F1" w:hAnsi="CIDFont+F1" w:cs="CIDFont+F1"/>
          <w:color w:val="333333"/>
          <w:sz w:val="21"/>
          <w:szCs w:val="21"/>
          <w:lang w:val="de-DE"/>
        </w:rPr>
        <w:t>s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 xml:space="preserve"> </w:t>
      </w:r>
      <w:r w:rsidR="004A46EB">
        <w:rPr>
          <w:rFonts w:ascii="CIDFont+F1" w:hAnsi="CIDFont+F1" w:cs="CIDFont+F1"/>
          <w:color w:val="333333"/>
          <w:sz w:val="21"/>
          <w:szCs w:val="21"/>
          <w:lang w:val="de-DE"/>
        </w:rPr>
        <w:t>Arbeiten,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 xml:space="preserve"> mit der Möglichkeit</w:t>
      </w:r>
      <w:r w:rsidR="004A46EB">
        <w:rPr>
          <w:rFonts w:ascii="CIDFont+F1" w:hAnsi="CIDFont+F1" w:cs="CIDFont+F1"/>
          <w:color w:val="333333"/>
          <w:sz w:val="21"/>
          <w:szCs w:val="21"/>
          <w:lang w:val="de-DE"/>
        </w:rPr>
        <w:t>,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 xml:space="preserve"> die eigenen Vorstellungen einzubringen</w:t>
      </w:r>
    </w:p>
    <w:p w14:paraId="67E83F16" w14:textId="36CCE826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r>
        <w:rPr>
          <w:rFonts w:ascii="Segoe UI Emoji" w:hAnsi="Segoe UI Emoji" w:cs="Segoe UI Emoji"/>
          <w:color w:val="333333"/>
          <w:sz w:val="21"/>
          <w:szCs w:val="21"/>
          <w:lang w:val="de-DE"/>
        </w:rPr>
        <w:t>◾</w:t>
      </w:r>
      <w:r>
        <w:rPr>
          <w:rFonts w:ascii="CIDFont+F4" w:hAnsi="CIDFont+F4" w:cs="CIDFont+F4"/>
          <w:color w:val="333333"/>
          <w:sz w:val="21"/>
          <w:szCs w:val="21"/>
          <w:lang w:val="de-DE"/>
        </w:rPr>
        <w:t xml:space="preserve"> </w:t>
      </w:r>
      <w:r>
        <w:rPr>
          <w:rFonts w:ascii="CIDFont+F1" w:hAnsi="CIDFont+F1" w:cs="CIDFont+F1"/>
          <w:color w:val="333333"/>
          <w:sz w:val="21"/>
          <w:szCs w:val="21"/>
          <w:lang w:val="de-DE"/>
        </w:rPr>
        <w:t xml:space="preserve">Arbeit in einem jungen dynamischen Team, an einer neuen Technologie </w:t>
      </w:r>
    </w:p>
    <w:p w14:paraId="6DF2DD62" w14:textId="1923E1CE" w:rsidR="00A64C4B" w:rsidRDefault="00A64C4B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</w:p>
    <w:p w14:paraId="109A5037" w14:textId="6E00C1A4" w:rsidR="00A64C4B" w:rsidRDefault="00A64C4B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r>
        <w:rPr>
          <w:rFonts w:ascii="CIDFont+F1" w:hAnsi="CIDFont+F1" w:cs="CIDFont+F1"/>
          <w:color w:val="333333"/>
          <w:sz w:val="21"/>
          <w:szCs w:val="21"/>
          <w:lang w:val="de-DE"/>
        </w:rPr>
        <w:t xml:space="preserve">Bezahlung lt. Kollektiv Facharbeiter € </w:t>
      </w:r>
      <w:proofErr w:type="gramStart"/>
      <w:r>
        <w:rPr>
          <w:rFonts w:ascii="CIDFont+F1" w:hAnsi="CIDFont+F1" w:cs="CIDFont+F1"/>
          <w:color w:val="333333"/>
          <w:sz w:val="21"/>
          <w:szCs w:val="21"/>
          <w:lang w:val="de-DE"/>
        </w:rPr>
        <w:t>2.450,-</w:t>
      </w:r>
      <w:proofErr w:type="gramEnd"/>
      <w:r>
        <w:rPr>
          <w:rFonts w:ascii="CIDFont+F1" w:hAnsi="CIDFont+F1" w:cs="CIDFont+F1"/>
          <w:color w:val="333333"/>
          <w:sz w:val="21"/>
          <w:szCs w:val="21"/>
          <w:lang w:val="de-DE"/>
        </w:rPr>
        <w:t xml:space="preserve"> brutto (je nach Ausbildung und Berufserfahrung) Bereitschaft zur Überbezahlung.</w:t>
      </w:r>
    </w:p>
    <w:p w14:paraId="2701C49E" w14:textId="77777777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</w:p>
    <w:p w14:paraId="53C92920" w14:textId="77777777" w:rsidR="00063EBC" w:rsidRDefault="00063EBC" w:rsidP="00063EBC">
      <w:pPr>
        <w:autoSpaceDE w:val="0"/>
        <w:autoSpaceDN w:val="0"/>
        <w:adjustRightInd w:val="0"/>
        <w:rPr>
          <w:rFonts w:ascii="CIDFont+F2" w:hAnsi="CIDFont+F2" w:cs="CIDFont+F2"/>
          <w:color w:val="333333"/>
          <w:sz w:val="21"/>
          <w:szCs w:val="21"/>
          <w:lang w:val="de-DE"/>
        </w:rPr>
      </w:pPr>
      <w:proofErr w:type="spellStart"/>
      <w:r>
        <w:rPr>
          <w:rFonts w:ascii="CIDFont+F2" w:hAnsi="CIDFont+F2" w:cs="CIDFont+F2"/>
          <w:color w:val="333333"/>
          <w:sz w:val="21"/>
          <w:szCs w:val="21"/>
          <w:lang w:val="de-DE"/>
        </w:rPr>
        <w:t>uniQum</w:t>
      </w:r>
      <w:proofErr w:type="spellEnd"/>
      <w:r>
        <w:rPr>
          <w:rFonts w:ascii="CIDFont+F2" w:hAnsi="CIDFont+F2" w:cs="CIDFont+F2"/>
          <w:color w:val="333333"/>
          <w:sz w:val="21"/>
          <w:szCs w:val="21"/>
          <w:lang w:val="de-DE"/>
        </w:rPr>
        <w:t xml:space="preserve"> GmbH</w:t>
      </w:r>
    </w:p>
    <w:p w14:paraId="673B8D4F" w14:textId="1B42FD6A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proofErr w:type="spellStart"/>
      <w:r>
        <w:rPr>
          <w:rFonts w:ascii="CIDFont+F1" w:hAnsi="CIDFont+F1" w:cs="CIDFont+F1"/>
          <w:color w:val="333333"/>
          <w:sz w:val="21"/>
          <w:szCs w:val="21"/>
          <w:lang w:val="de-DE"/>
        </w:rPr>
        <w:t>zH</w:t>
      </w:r>
      <w:proofErr w:type="spellEnd"/>
      <w:r>
        <w:rPr>
          <w:rFonts w:ascii="CIDFont+F1" w:hAnsi="CIDFont+F1" w:cs="CIDFont+F1"/>
          <w:color w:val="333333"/>
          <w:sz w:val="21"/>
          <w:szCs w:val="21"/>
          <w:lang w:val="de-DE"/>
        </w:rPr>
        <w:t xml:space="preserve"> Martin Staudinger</w:t>
      </w:r>
    </w:p>
    <w:p w14:paraId="590AD727" w14:textId="77777777" w:rsidR="00063EBC" w:rsidRDefault="00063EBC" w:rsidP="00063EBC">
      <w:pPr>
        <w:autoSpaceDE w:val="0"/>
        <w:autoSpaceDN w:val="0"/>
        <w:adjustRightInd w:val="0"/>
        <w:rPr>
          <w:rFonts w:ascii="CIDFont+F1" w:hAnsi="CIDFont+F1" w:cs="CIDFont+F1"/>
          <w:color w:val="333333"/>
          <w:sz w:val="21"/>
          <w:szCs w:val="21"/>
          <w:lang w:val="de-DE"/>
        </w:rPr>
      </w:pPr>
      <w:proofErr w:type="spellStart"/>
      <w:r>
        <w:rPr>
          <w:rFonts w:ascii="CIDFont+F1" w:hAnsi="CIDFont+F1" w:cs="CIDFont+F1"/>
          <w:color w:val="333333"/>
          <w:sz w:val="21"/>
          <w:szCs w:val="21"/>
          <w:lang w:val="de-DE"/>
        </w:rPr>
        <w:t>Gessenschwandt</w:t>
      </w:r>
      <w:proofErr w:type="spellEnd"/>
      <w:r>
        <w:rPr>
          <w:rFonts w:ascii="CIDFont+F1" w:hAnsi="CIDFont+F1" w:cs="CIDFont+F1"/>
          <w:color w:val="333333"/>
          <w:sz w:val="21"/>
          <w:szCs w:val="21"/>
          <w:lang w:val="de-DE"/>
        </w:rPr>
        <w:t xml:space="preserve"> 61, 4882 Oberwang</w:t>
      </w:r>
    </w:p>
    <w:p w14:paraId="1CE6F986" w14:textId="1FB6D44C" w:rsidR="00063EBC" w:rsidRDefault="001878F2" w:rsidP="00A64C4B">
      <w:pPr>
        <w:autoSpaceDE w:val="0"/>
        <w:autoSpaceDN w:val="0"/>
        <w:adjustRightInd w:val="0"/>
      </w:pPr>
      <w:r>
        <w:rPr>
          <w:rFonts w:ascii="CIDFont+F2" w:hAnsi="CIDFont+F2" w:cs="CIDFont+F2"/>
          <w:color w:val="333333"/>
          <w:sz w:val="21"/>
          <w:szCs w:val="21"/>
          <w:lang w:val="de-DE"/>
        </w:rPr>
        <w:t>E-Mail: m.staudinger@</w:t>
      </w:r>
      <w:r w:rsidR="00063EBC">
        <w:rPr>
          <w:rFonts w:ascii="CIDFont+F1" w:hAnsi="CIDFont+F1" w:cs="CIDFont+F1"/>
          <w:color w:val="333333"/>
          <w:sz w:val="21"/>
          <w:szCs w:val="21"/>
          <w:lang w:val="de-DE"/>
        </w:rPr>
        <w:t>uniqum.com</w:t>
      </w:r>
    </w:p>
    <w:sectPr w:rsidR="00063EBC" w:rsidSect="00AF59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F06D3"/>
    <w:multiLevelType w:val="hybridMultilevel"/>
    <w:tmpl w:val="C54EE594"/>
    <w:lvl w:ilvl="0" w:tplc="69741310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BC"/>
    <w:rsid w:val="00016AD4"/>
    <w:rsid w:val="00024A8E"/>
    <w:rsid w:val="00030F0F"/>
    <w:rsid w:val="00063EBC"/>
    <w:rsid w:val="001878F2"/>
    <w:rsid w:val="004234B3"/>
    <w:rsid w:val="004A46EB"/>
    <w:rsid w:val="005578D6"/>
    <w:rsid w:val="006804FE"/>
    <w:rsid w:val="006D1247"/>
    <w:rsid w:val="006D2758"/>
    <w:rsid w:val="00915038"/>
    <w:rsid w:val="00A36A55"/>
    <w:rsid w:val="00A64C4B"/>
    <w:rsid w:val="00AA4142"/>
    <w:rsid w:val="00AF5932"/>
    <w:rsid w:val="00B06DC2"/>
    <w:rsid w:val="00D5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1DB0"/>
  <w15:chartTrackingRefBased/>
  <w15:docId w15:val="{67604684-2074-45B1-8C7C-3F8503D5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59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Sommer - STS Fertigteile GmbH</dc:creator>
  <cp:keywords/>
  <dc:description/>
  <cp:lastModifiedBy>W. Sommer - STS Fertigteile GmbH</cp:lastModifiedBy>
  <cp:revision>5</cp:revision>
  <cp:lastPrinted>2022-08-01T08:29:00Z</cp:lastPrinted>
  <dcterms:created xsi:type="dcterms:W3CDTF">2022-07-07T08:42:00Z</dcterms:created>
  <dcterms:modified xsi:type="dcterms:W3CDTF">2022-08-01T08:30:00Z</dcterms:modified>
</cp:coreProperties>
</file>